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E23B8" w:rsidRPr="00F25DF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 ВЛ-0,4кВ  от  КТП </w:t>
      </w:r>
      <w:proofErr w:type="gramStart"/>
      <w:r w:rsidR="00BE23B8" w:rsidRPr="00F25DF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="00BE23B8" w:rsidRPr="00F25DF6">
        <w:rPr>
          <w:rFonts w:ascii="Times New Roman" w:eastAsia="Times New Roman" w:hAnsi="Times New Roman" w:cs="Times New Roman"/>
          <w:sz w:val="28"/>
          <w:szCs w:val="28"/>
        </w:rPr>
        <w:t xml:space="preserve"> 550/100 </w:t>
      </w:r>
      <w:proofErr w:type="spellStart"/>
      <w:r w:rsidR="00BE23B8" w:rsidRPr="00F25DF6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BE23B8" w:rsidRPr="00F25DF6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EE68B8" w:rsidRPr="00F25DF6">
        <w:rPr>
          <w:rFonts w:ascii="Times New Roman" w:eastAsia="Times New Roman" w:hAnsi="Times New Roman" w:cs="Times New Roman"/>
          <w:sz w:val="28"/>
          <w:szCs w:val="28"/>
        </w:rPr>
        <w:t>на КТП 6/0,4/100кВА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 от  КТП </w:t>
      </w:r>
      <w:proofErr w:type="gramStart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>З</w:t>
      </w:r>
      <w:proofErr w:type="gramEnd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 550/100 </w:t>
      </w:r>
      <w:proofErr w:type="spellStart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56126" w:rsidRPr="00BE23B8">
        <w:rPr>
          <w:rFonts w:ascii="Times New Roman" w:eastAsia="Times New Roman" w:hAnsi="Times New Roman" w:cs="Times New Roman"/>
          <w:sz w:val="24"/>
          <w:szCs w:val="24"/>
        </w:rPr>
        <w:t>г.о. Жигулевск, с. Солнечная Поляна</w:t>
      </w:r>
      <w:proofErr w:type="gramStart"/>
      <w:r w:rsidR="00356126" w:rsidRPr="00BE23B8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 от  КТП </w:t>
      </w:r>
      <w:proofErr w:type="gramStart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>З</w:t>
      </w:r>
      <w:proofErr w:type="gramEnd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 550/100 </w:t>
      </w:r>
      <w:proofErr w:type="spellStart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0551" w:rsidRPr="00BE23B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с. </w:t>
      </w:r>
      <w:r w:rsidR="00BE23B8" w:rsidRPr="00BE23B8">
        <w:rPr>
          <w:rFonts w:ascii="Times New Roman" w:eastAsia="Times New Roman" w:hAnsi="Times New Roman" w:cs="Times New Roman"/>
          <w:sz w:val="24"/>
          <w:szCs w:val="24"/>
        </w:rPr>
        <w:t>Солнечная Поляна</w:t>
      </w:r>
      <w:proofErr w:type="gramStart"/>
      <w:r w:rsidR="00FB0551" w:rsidRPr="00BE23B8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161E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,4</w:t>
      </w:r>
      <w:r w:rsidR="008161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161E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161EC">
        <w:rPr>
          <w:rFonts w:ascii="Times New Roman" w:eastAsia="Times New Roman" w:hAnsi="Times New Roman" w:cs="Times New Roman"/>
          <w:sz w:val="24"/>
          <w:szCs w:val="24"/>
          <w:highlight w:val="yellow"/>
        </w:rPr>
        <w:t>0,12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8161EC">
        <w:rPr>
          <w:rFonts w:ascii="Times New Roman" w:eastAsia="Times New Roman" w:hAnsi="Times New Roman" w:cs="Times New Roman"/>
          <w:sz w:val="24"/>
          <w:szCs w:val="24"/>
          <w:highlight w:val="yellow"/>
        </w:rPr>
        <w:t>– СИП 4х95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8161E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 ВЛ-0,4кВ  от  КТП </w:t>
      </w:r>
      <w:proofErr w:type="gramStart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>З</w:t>
      </w:r>
      <w:proofErr w:type="gramEnd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 550/100 </w:t>
      </w:r>
      <w:proofErr w:type="spellStart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F25DF6" w:rsidRPr="00F25DF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proofErr w:type="gramStart"/>
      <w:r w:rsidR="008161EC" w:rsidRPr="008161EC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8161EC" w:rsidRPr="00816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851" w:rsidRPr="008161EC">
        <w:rPr>
          <w:rFonts w:ascii="Times New Roman" w:eastAsia="Times New Roman" w:hAnsi="Times New Roman" w:cs="Times New Roman"/>
          <w:sz w:val="24"/>
          <w:szCs w:val="24"/>
        </w:rPr>
        <w:t>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10D6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25DF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0D67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A5F0F"/>
    <w:rsid w:val="002C29FB"/>
    <w:rsid w:val="002C3F25"/>
    <w:rsid w:val="00301A18"/>
    <w:rsid w:val="00323E93"/>
    <w:rsid w:val="00344AC5"/>
    <w:rsid w:val="00345CCB"/>
    <w:rsid w:val="00350E4F"/>
    <w:rsid w:val="00356126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022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161EC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23B8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E68B8"/>
    <w:rsid w:val="00EF47C0"/>
    <w:rsid w:val="00EF53FC"/>
    <w:rsid w:val="00F02812"/>
    <w:rsid w:val="00F25DF6"/>
    <w:rsid w:val="00F332CC"/>
    <w:rsid w:val="00F53739"/>
    <w:rsid w:val="00F57A24"/>
    <w:rsid w:val="00F64F07"/>
    <w:rsid w:val="00F74631"/>
    <w:rsid w:val="00FB055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2020-11-19T12:28:00Z</dcterms:modified>
</cp:coreProperties>
</file>